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0AA9BE" w14:textId="77777777" w:rsidR="00A01FA5" w:rsidRPr="00A01FA5" w:rsidRDefault="00A01FA5" w:rsidP="00A01FA5">
      <w:pPr>
        <w:rPr>
          <w:lang w:val="en-IN"/>
        </w:rPr>
      </w:pPr>
      <w:r w:rsidRPr="00A01FA5">
        <w:rPr>
          <w:rFonts w:ascii="Cambria Math" w:hAnsi="Cambria Math" w:cs="Cambria Math"/>
          <w:lang w:val="en-IN"/>
        </w:rPr>
        <w:t>𝐓𝐑𝐄𝐄</w:t>
      </w:r>
      <w:r w:rsidRPr="00A01FA5">
        <w:rPr>
          <w:lang w:val="en-IN"/>
        </w:rPr>
        <w:t xml:space="preserve"> </w:t>
      </w:r>
      <w:r w:rsidRPr="00A01FA5">
        <w:rPr>
          <w:rFonts w:ascii="Cambria Math" w:hAnsi="Cambria Math" w:cs="Cambria Math"/>
          <w:lang w:val="en-IN"/>
        </w:rPr>
        <w:t>𝐏𝐋𝐀𝐍𝐓𝐀𝐓𝐈𝐎𝐍</w:t>
      </w:r>
      <w:r w:rsidRPr="00A01FA5">
        <w:rPr>
          <w:lang w:val="en-IN"/>
        </w:rPr>
        <w:t xml:space="preserve"> </w:t>
      </w:r>
      <w:r w:rsidRPr="00A01FA5">
        <w:rPr>
          <w:rFonts w:ascii="Cambria Math" w:hAnsi="Cambria Math" w:cs="Cambria Math"/>
          <w:lang w:val="en-IN"/>
        </w:rPr>
        <w:t>𝐏𝐑𝐎𝐆𝐑𝐀𝐌𝐌𝐄</w:t>
      </w:r>
      <w:r w:rsidRPr="00A01FA5">
        <w:rPr>
          <w:lang w:val="en-IN"/>
        </w:rPr>
        <w:t xml:space="preserve"> </w:t>
      </w:r>
    </w:p>
    <w:p w14:paraId="021E9EB1" w14:textId="77777777" w:rsidR="00A01FA5" w:rsidRPr="00A01FA5" w:rsidRDefault="00A01FA5" w:rsidP="00A01FA5">
      <w:pPr>
        <w:rPr>
          <w:lang w:val="en-IN"/>
        </w:rPr>
      </w:pPr>
    </w:p>
    <w:p w14:paraId="360D6E9F" w14:textId="418463BE" w:rsidR="00A01FA5" w:rsidRDefault="0066622B" w:rsidP="00DD2A79">
      <w:pPr>
        <w:jc w:val="both"/>
        <w:rPr>
          <w:rFonts w:ascii="Times New Roman" w:hAnsi="Times New Roman" w:cs="Times New Roman"/>
          <w:lang w:val="en-IN"/>
        </w:rPr>
      </w:pPr>
      <w:r>
        <w:rPr>
          <w:rFonts w:ascii="Times New Roman" w:hAnsi="Times New Roman" w:cs="Times New Roman"/>
          <w:noProof/>
        </w:rPr>
        <w:drawing>
          <wp:anchor distT="0" distB="0" distL="114300" distR="114300" simplePos="0" relativeHeight="251660288" behindDoc="0" locked="0" layoutInCell="1" allowOverlap="1" wp14:anchorId="283A5B3D" wp14:editId="3E06054A">
            <wp:simplePos x="0" y="0"/>
            <wp:positionH relativeFrom="column">
              <wp:posOffset>3001010</wp:posOffset>
            </wp:positionH>
            <wp:positionV relativeFrom="paragraph">
              <wp:posOffset>2780665</wp:posOffset>
            </wp:positionV>
            <wp:extent cx="2676525" cy="1710055"/>
            <wp:effectExtent l="0" t="0" r="9525" b="4445"/>
            <wp:wrapTopAndBottom/>
            <wp:docPr id="15282470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247041" name="Picture 152824704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76525" cy="171005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rPr>
        <w:drawing>
          <wp:anchor distT="0" distB="0" distL="114300" distR="114300" simplePos="0" relativeHeight="251659264" behindDoc="0" locked="0" layoutInCell="1" allowOverlap="1" wp14:anchorId="51C8AA71" wp14:editId="328B098B">
            <wp:simplePos x="0" y="0"/>
            <wp:positionH relativeFrom="column">
              <wp:posOffset>34290</wp:posOffset>
            </wp:positionH>
            <wp:positionV relativeFrom="paragraph">
              <wp:posOffset>2745740</wp:posOffset>
            </wp:positionV>
            <wp:extent cx="2781935" cy="1744980"/>
            <wp:effectExtent l="0" t="0" r="0" b="7620"/>
            <wp:wrapTopAndBottom/>
            <wp:docPr id="8648134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813438" name="Picture 864813438"/>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81935" cy="1744980"/>
                    </a:xfrm>
                    <a:prstGeom prst="rect">
                      <a:avLst/>
                    </a:prstGeom>
                  </pic:spPr>
                </pic:pic>
              </a:graphicData>
            </a:graphic>
            <wp14:sizeRelH relativeFrom="margin">
              <wp14:pctWidth>0</wp14:pctWidth>
            </wp14:sizeRelH>
            <wp14:sizeRelV relativeFrom="margin">
              <wp14:pctHeight>0</wp14:pctHeight>
            </wp14:sizeRelV>
          </wp:anchor>
        </w:drawing>
      </w:r>
      <w:r w:rsidR="00A01FA5" w:rsidRPr="00DD2A79">
        <w:rPr>
          <w:rFonts w:ascii="Times New Roman" w:hAnsi="Times New Roman" w:cs="Times New Roman"/>
          <w:lang w:val="en-IN"/>
        </w:rPr>
        <w:t xml:space="preserve">On the occasion of World Population Day, a tree plantation program was organized by "The Green Barriers Club" of the college under the leadership of the Department of Political Science of St. Xavier's College Maharo. Students and Faculty Members from various departments took part on it. Principal of the college Rev. Fr. Dr. Varghese </w:t>
      </w:r>
      <w:proofErr w:type="spellStart"/>
      <w:r w:rsidR="00A01FA5" w:rsidRPr="00DD2A79">
        <w:rPr>
          <w:rFonts w:ascii="Times New Roman" w:hAnsi="Times New Roman" w:cs="Times New Roman"/>
          <w:lang w:val="en-IN"/>
        </w:rPr>
        <w:t>Palli</w:t>
      </w:r>
      <w:proofErr w:type="spellEnd"/>
      <w:r w:rsidR="00A01FA5" w:rsidRPr="00DD2A79">
        <w:rPr>
          <w:rFonts w:ascii="Times New Roman" w:hAnsi="Times New Roman" w:cs="Times New Roman"/>
          <w:lang w:val="en-IN"/>
        </w:rPr>
        <w:t xml:space="preserve"> S.J. addressed the students that the number of trees is not increasing in the same proportion as the world's population. Trees are being cut </w:t>
      </w:r>
      <w:proofErr w:type="spellStart"/>
      <w:r w:rsidR="00A01FA5" w:rsidRPr="00DD2A79">
        <w:rPr>
          <w:rFonts w:ascii="Times New Roman" w:hAnsi="Times New Roman" w:cs="Times New Roman"/>
          <w:lang w:val="en-IN"/>
        </w:rPr>
        <w:t>alarminy</w:t>
      </w:r>
      <w:proofErr w:type="spellEnd"/>
      <w:r w:rsidR="00A01FA5" w:rsidRPr="00DD2A79">
        <w:rPr>
          <w:rFonts w:ascii="Times New Roman" w:hAnsi="Times New Roman" w:cs="Times New Roman"/>
          <w:lang w:val="en-IN"/>
        </w:rPr>
        <w:t xml:space="preserve">, so it is important that in order to reduce global warming, every person should pledge to plant at least 10 trees in his life. On this occasion, the Head of the Department of Political Science Dr. Deepak Kumar </w:t>
      </w:r>
      <w:proofErr w:type="spellStart"/>
      <w:r w:rsidR="00A01FA5" w:rsidRPr="00DD2A79">
        <w:rPr>
          <w:rFonts w:ascii="Times New Roman" w:hAnsi="Times New Roman" w:cs="Times New Roman"/>
          <w:lang w:val="en-IN"/>
        </w:rPr>
        <w:t>Kothariwal</w:t>
      </w:r>
      <w:proofErr w:type="spellEnd"/>
      <w:r w:rsidR="00A01FA5" w:rsidRPr="00DD2A79">
        <w:rPr>
          <w:rFonts w:ascii="Times New Roman" w:hAnsi="Times New Roman" w:cs="Times New Roman"/>
          <w:lang w:val="en-IN"/>
        </w:rPr>
        <w:t xml:space="preserve">, Head of the Hindi Department Dr. Mahesh Kumar Dev, Head of the English Department Mr. </w:t>
      </w:r>
      <w:proofErr w:type="spellStart"/>
      <w:r w:rsidR="00A01FA5" w:rsidRPr="00DD2A79">
        <w:rPr>
          <w:rFonts w:ascii="Times New Roman" w:hAnsi="Times New Roman" w:cs="Times New Roman"/>
          <w:lang w:val="en-IN"/>
        </w:rPr>
        <w:t>Himadri</w:t>
      </w:r>
      <w:proofErr w:type="spellEnd"/>
      <w:r w:rsidR="00A01FA5" w:rsidRPr="00DD2A79">
        <w:rPr>
          <w:rFonts w:ascii="Times New Roman" w:hAnsi="Times New Roman" w:cs="Times New Roman"/>
          <w:lang w:val="en-IN"/>
        </w:rPr>
        <w:t xml:space="preserve"> </w:t>
      </w:r>
      <w:proofErr w:type="spellStart"/>
      <w:r w:rsidR="00A01FA5" w:rsidRPr="00DD2A79">
        <w:rPr>
          <w:rFonts w:ascii="Times New Roman" w:hAnsi="Times New Roman" w:cs="Times New Roman"/>
          <w:lang w:val="en-IN"/>
        </w:rPr>
        <w:t>Shekhar</w:t>
      </w:r>
      <w:proofErr w:type="spellEnd"/>
      <w:r w:rsidR="00A01FA5" w:rsidRPr="00DD2A79">
        <w:rPr>
          <w:rFonts w:ascii="Times New Roman" w:hAnsi="Times New Roman" w:cs="Times New Roman"/>
          <w:lang w:val="en-IN"/>
        </w:rPr>
        <w:t xml:space="preserve"> Dutta and the college Sports Officer Mr. </w:t>
      </w:r>
      <w:proofErr w:type="spellStart"/>
      <w:r w:rsidR="00A01FA5" w:rsidRPr="00DD2A79">
        <w:rPr>
          <w:rFonts w:ascii="Times New Roman" w:hAnsi="Times New Roman" w:cs="Times New Roman"/>
          <w:lang w:val="en-IN"/>
        </w:rPr>
        <w:t>Farid</w:t>
      </w:r>
      <w:proofErr w:type="spellEnd"/>
      <w:r w:rsidR="00A01FA5" w:rsidRPr="00DD2A79">
        <w:rPr>
          <w:rFonts w:ascii="Times New Roman" w:hAnsi="Times New Roman" w:cs="Times New Roman"/>
          <w:lang w:val="en-IN"/>
        </w:rPr>
        <w:t xml:space="preserve"> Khan also planted trees and shared the message to plant as many trees as possible. Students of the Department of Political Science </w:t>
      </w:r>
      <w:proofErr w:type="spellStart"/>
      <w:r w:rsidR="00A01FA5" w:rsidRPr="00DD2A79">
        <w:rPr>
          <w:rFonts w:ascii="Times New Roman" w:hAnsi="Times New Roman" w:cs="Times New Roman"/>
          <w:lang w:val="en-IN"/>
        </w:rPr>
        <w:t>Saloni</w:t>
      </w:r>
      <w:proofErr w:type="spellEnd"/>
      <w:r w:rsidR="00A01FA5" w:rsidRPr="00DD2A79">
        <w:rPr>
          <w:rFonts w:ascii="Times New Roman" w:hAnsi="Times New Roman" w:cs="Times New Roman"/>
          <w:lang w:val="en-IN"/>
        </w:rPr>
        <w:t xml:space="preserve">, Sandeep, </w:t>
      </w:r>
      <w:proofErr w:type="spellStart"/>
      <w:r w:rsidR="00A01FA5" w:rsidRPr="00DD2A79">
        <w:rPr>
          <w:rFonts w:ascii="Times New Roman" w:hAnsi="Times New Roman" w:cs="Times New Roman"/>
          <w:lang w:val="en-IN"/>
        </w:rPr>
        <w:t>Rimi</w:t>
      </w:r>
      <w:proofErr w:type="spellEnd"/>
      <w:r w:rsidR="00A01FA5" w:rsidRPr="00DD2A79">
        <w:rPr>
          <w:rFonts w:ascii="Times New Roman" w:hAnsi="Times New Roman" w:cs="Times New Roman"/>
          <w:lang w:val="en-IN"/>
        </w:rPr>
        <w:t xml:space="preserve"> Pooja, </w:t>
      </w:r>
      <w:proofErr w:type="spellStart"/>
      <w:r w:rsidR="00A01FA5" w:rsidRPr="00DD2A79">
        <w:rPr>
          <w:rFonts w:ascii="Times New Roman" w:hAnsi="Times New Roman" w:cs="Times New Roman"/>
          <w:lang w:val="en-IN"/>
        </w:rPr>
        <w:t>Joba</w:t>
      </w:r>
      <w:proofErr w:type="spellEnd"/>
      <w:r w:rsidR="00A01FA5" w:rsidRPr="00DD2A79">
        <w:rPr>
          <w:rFonts w:ascii="Times New Roman" w:hAnsi="Times New Roman" w:cs="Times New Roman"/>
          <w:lang w:val="en-IN"/>
        </w:rPr>
        <w:t xml:space="preserve">, </w:t>
      </w:r>
      <w:proofErr w:type="spellStart"/>
      <w:r w:rsidR="00A01FA5" w:rsidRPr="00DD2A79">
        <w:rPr>
          <w:rFonts w:ascii="Times New Roman" w:hAnsi="Times New Roman" w:cs="Times New Roman"/>
          <w:lang w:val="en-IN"/>
        </w:rPr>
        <w:t>Sunita</w:t>
      </w:r>
      <w:proofErr w:type="spellEnd"/>
      <w:r w:rsidR="00A01FA5" w:rsidRPr="00DD2A79">
        <w:rPr>
          <w:rFonts w:ascii="Times New Roman" w:hAnsi="Times New Roman" w:cs="Times New Roman"/>
          <w:lang w:val="en-IN"/>
        </w:rPr>
        <w:t xml:space="preserve">, Shanti, </w:t>
      </w:r>
      <w:proofErr w:type="spellStart"/>
      <w:r w:rsidR="00A01FA5" w:rsidRPr="00DD2A79">
        <w:rPr>
          <w:rFonts w:ascii="Times New Roman" w:hAnsi="Times New Roman" w:cs="Times New Roman"/>
          <w:lang w:val="en-IN"/>
        </w:rPr>
        <w:t>Vishwanath</w:t>
      </w:r>
      <w:proofErr w:type="spellEnd"/>
      <w:r w:rsidR="00A01FA5" w:rsidRPr="00DD2A79">
        <w:rPr>
          <w:rFonts w:ascii="Times New Roman" w:hAnsi="Times New Roman" w:cs="Times New Roman"/>
          <w:lang w:val="en-IN"/>
        </w:rPr>
        <w:t xml:space="preserve"> and </w:t>
      </w:r>
      <w:proofErr w:type="spellStart"/>
      <w:r w:rsidR="00A01FA5" w:rsidRPr="00DD2A79">
        <w:rPr>
          <w:rFonts w:ascii="Times New Roman" w:hAnsi="Times New Roman" w:cs="Times New Roman"/>
          <w:lang w:val="en-IN"/>
        </w:rPr>
        <w:t>Prem</w:t>
      </w:r>
      <w:proofErr w:type="spellEnd"/>
      <w:r w:rsidR="00A01FA5" w:rsidRPr="00DD2A79">
        <w:rPr>
          <w:rFonts w:ascii="Times New Roman" w:hAnsi="Times New Roman" w:cs="Times New Roman"/>
          <w:lang w:val="en-IN"/>
        </w:rPr>
        <w:t xml:space="preserve"> also participated enthusiastically in the program and took a firm resolve to protect the environment.</w:t>
      </w:r>
    </w:p>
    <w:p w14:paraId="7904F141" w14:textId="0937ECCF" w:rsidR="00DD2A79" w:rsidRPr="00DD2A79" w:rsidRDefault="00DD2A79" w:rsidP="00DD2A79">
      <w:pPr>
        <w:jc w:val="both"/>
        <w:rPr>
          <w:rFonts w:ascii="Times New Roman" w:hAnsi="Times New Roman" w:cs="Times New Roman"/>
        </w:rPr>
      </w:pPr>
      <w:r>
        <w:rPr>
          <w:rFonts w:ascii="Times New Roman" w:hAnsi="Times New Roman" w:cs="Times New Roman"/>
          <w:noProof/>
        </w:rPr>
        <w:drawing>
          <wp:anchor distT="0" distB="0" distL="114300" distR="114300" simplePos="0" relativeHeight="251661312" behindDoc="0" locked="0" layoutInCell="1" allowOverlap="1" wp14:anchorId="04ADFF8D" wp14:editId="49E05412">
            <wp:simplePos x="0" y="0"/>
            <wp:positionH relativeFrom="column">
              <wp:posOffset>1828165</wp:posOffset>
            </wp:positionH>
            <wp:positionV relativeFrom="paragraph">
              <wp:posOffset>2120265</wp:posOffset>
            </wp:positionV>
            <wp:extent cx="2065655" cy="2753995"/>
            <wp:effectExtent l="0" t="0" r="0" b="8255"/>
            <wp:wrapTopAndBottom/>
            <wp:docPr id="12591561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56180" name="Picture 1259156180"/>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65655" cy="2753995"/>
                    </a:xfrm>
                    <a:prstGeom prst="rect">
                      <a:avLst/>
                    </a:prstGeom>
                  </pic:spPr>
                </pic:pic>
              </a:graphicData>
            </a:graphic>
            <wp14:sizeRelH relativeFrom="margin">
              <wp14:pctWidth>0</wp14:pctWidth>
            </wp14:sizeRelH>
            <wp14:sizeRelV relativeFrom="margin">
              <wp14:pctHeight>0</wp14:pctHeight>
            </wp14:sizeRelV>
          </wp:anchor>
        </w:drawing>
      </w:r>
    </w:p>
    <w:sectPr w:rsidR="00DD2A79" w:rsidRPr="00DD2A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FA5"/>
    <w:rsid w:val="002F72C1"/>
    <w:rsid w:val="00444F98"/>
    <w:rsid w:val="0066622B"/>
    <w:rsid w:val="00A01FA5"/>
    <w:rsid w:val="00DD2A79"/>
    <w:rsid w:val="00E361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76AF9C6"/>
  <w15:chartTrackingRefBased/>
  <w15:docId w15:val="{ABAFA8DC-FE96-A848-9949-2DCBD43E4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1F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1F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1F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1F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1F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1F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1F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1F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1F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1F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1F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1F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1F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1F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1F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1F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1F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1FA5"/>
    <w:rPr>
      <w:rFonts w:eastAsiaTheme="majorEastAsia" w:cstheme="majorBidi"/>
      <w:color w:val="272727" w:themeColor="text1" w:themeTint="D8"/>
    </w:rPr>
  </w:style>
  <w:style w:type="paragraph" w:styleId="Title">
    <w:name w:val="Title"/>
    <w:basedOn w:val="Normal"/>
    <w:next w:val="Normal"/>
    <w:link w:val="TitleChar"/>
    <w:uiPriority w:val="10"/>
    <w:qFormat/>
    <w:rsid w:val="00A01F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F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1F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1F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1FA5"/>
    <w:pPr>
      <w:spacing w:before="160"/>
      <w:jc w:val="center"/>
    </w:pPr>
    <w:rPr>
      <w:i/>
      <w:iCs/>
      <w:color w:val="404040" w:themeColor="text1" w:themeTint="BF"/>
    </w:rPr>
  </w:style>
  <w:style w:type="character" w:customStyle="1" w:styleId="QuoteChar">
    <w:name w:val="Quote Char"/>
    <w:basedOn w:val="DefaultParagraphFont"/>
    <w:link w:val="Quote"/>
    <w:uiPriority w:val="29"/>
    <w:rsid w:val="00A01FA5"/>
    <w:rPr>
      <w:i/>
      <w:iCs/>
      <w:color w:val="404040" w:themeColor="text1" w:themeTint="BF"/>
    </w:rPr>
  </w:style>
  <w:style w:type="paragraph" w:styleId="ListParagraph">
    <w:name w:val="List Paragraph"/>
    <w:basedOn w:val="Normal"/>
    <w:uiPriority w:val="34"/>
    <w:qFormat/>
    <w:rsid w:val="00A01FA5"/>
    <w:pPr>
      <w:ind w:left="720"/>
      <w:contextualSpacing/>
    </w:pPr>
  </w:style>
  <w:style w:type="character" w:styleId="IntenseEmphasis">
    <w:name w:val="Intense Emphasis"/>
    <w:basedOn w:val="DefaultParagraphFont"/>
    <w:uiPriority w:val="21"/>
    <w:qFormat/>
    <w:rsid w:val="00A01FA5"/>
    <w:rPr>
      <w:i/>
      <w:iCs/>
      <w:color w:val="0F4761" w:themeColor="accent1" w:themeShade="BF"/>
    </w:rPr>
  </w:style>
  <w:style w:type="paragraph" w:styleId="IntenseQuote">
    <w:name w:val="Intense Quote"/>
    <w:basedOn w:val="Normal"/>
    <w:next w:val="Normal"/>
    <w:link w:val="IntenseQuoteChar"/>
    <w:uiPriority w:val="30"/>
    <w:qFormat/>
    <w:rsid w:val="00A01F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1FA5"/>
    <w:rPr>
      <w:i/>
      <w:iCs/>
      <w:color w:val="0F4761" w:themeColor="accent1" w:themeShade="BF"/>
    </w:rPr>
  </w:style>
  <w:style w:type="character" w:styleId="IntenseReference">
    <w:name w:val="Intense Reference"/>
    <w:basedOn w:val="DefaultParagraphFont"/>
    <w:uiPriority w:val="32"/>
    <w:qFormat/>
    <w:rsid w:val="00A01F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3.jpeg" /><Relationship Id="rId5" Type="http://schemas.openxmlformats.org/officeDocument/2006/relationships/image" Target="media/image2.jpeg" /><Relationship Id="rId4"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182</Words>
  <Characters>1039</Characters>
  <Application>Microsoft Office Word</Application>
  <DocSecurity>0</DocSecurity>
  <Lines>8</Lines>
  <Paragraphs>2</Paragraphs>
  <ScaleCrop>false</ScaleCrop>
  <Company/>
  <LinksUpToDate>false</LinksUpToDate>
  <CharactersWithSpaces>1219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dc:creator>
  <cp:keywords/>
  <dc:description/>
  <cp:lastModifiedBy>Amit .</cp:lastModifiedBy>
  <cp:revision>2</cp:revision>
  <dcterms:created xsi:type="dcterms:W3CDTF">2025-03-02T15:12:00Z</dcterms:created>
  <dcterms:modified xsi:type="dcterms:W3CDTF">2025-03-02T15:12:00Z</dcterms:modified>
</cp:coreProperties>
</file>